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7D8" w:rsidRPr="000027D8" w:rsidRDefault="00382389" w:rsidP="000027D8">
      <w:pPr>
        <w:jc w:val="center"/>
        <w:rPr>
          <w:b/>
          <w:sz w:val="28"/>
          <w:szCs w:val="28"/>
        </w:rPr>
      </w:pPr>
      <w:r>
        <w:rPr>
          <w:b/>
          <w:sz w:val="28"/>
          <w:szCs w:val="28"/>
        </w:rPr>
        <w:t xml:space="preserve">LEWIS &amp; CLARK COUNTY 4-H </w:t>
      </w:r>
      <w:r w:rsidR="000027D8" w:rsidRPr="000027D8">
        <w:rPr>
          <w:b/>
          <w:sz w:val="28"/>
          <w:szCs w:val="28"/>
        </w:rPr>
        <w:t>POLICY PROPOSAL FORM</w:t>
      </w:r>
    </w:p>
    <w:p w:rsidR="000027D8" w:rsidRPr="000027D8" w:rsidRDefault="000027D8" w:rsidP="000027D8">
      <w:pPr>
        <w:rPr>
          <w:b/>
          <w:sz w:val="24"/>
          <w:szCs w:val="24"/>
        </w:rPr>
      </w:pPr>
      <w:r w:rsidRPr="000027D8">
        <w:rPr>
          <w:b/>
          <w:sz w:val="24"/>
          <w:szCs w:val="24"/>
        </w:rPr>
        <w:t>When to Propose a Policy</w:t>
      </w:r>
    </w:p>
    <w:p w:rsidR="000027D8" w:rsidRPr="000027D8" w:rsidRDefault="000027D8" w:rsidP="000027D8">
      <w:pPr>
        <w:rPr>
          <w:sz w:val="24"/>
          <w:szCs w:val="24"/>
        </w:rPr>
      </w:pPr>
      <w:r w:rsidRPr="000027D8">
        <w:rPr>
          <w:sz w:val="24"/>
          <w:szCs w:val="24"/>
        </w:rPr>
        <w:tab/>
        <w:t xml:space="preserve">A </w:t>
      </w:r>
      <w:r w:rsidR="00382389">
        <w:rPr>
          <w:sz w:val="24"/>
          <w:szCs w:val="24"/>
        </w:rPr>
        <w:t xml:space="preserve">Lewis and Clark County 4-H </w:t>
      </w:r>
      <w:bookmarkStart w:id="0" w:name="_GoBack"/>
      <w:bookmarkEnd w:id="0"/>
      <w:r w:rsidRPr="000027D8">
        <w:rPr>
          <w:sz w:val="24"/>
          <w:szCs w:val="24"/>
        </w:rPr>
        <w:t>policy may be proposed for those events or situations that may drastically alter the mission and/or purpose of the organization and its programs and projects. Such proposed policies should be for the betterment of the youth within the organization, its programs, projects, and equality of the membership. Members, Leaders, Superintendents, and Officers are encouraged to recognize when a guideline would suffice as an alternate to the creation of a policy.</w:t>
      </w:r>
    </w:p>
    <w:p w:rsidR="000027D8" w:rsidRPr="000027D8" w:rsidRDefault="000027D8" w:rsidP="000027D8">
      <w:pPr>
        <w:rPr>
          <w:b/>
          <w:sz w:val="24"/>
          <w:szCs w:val="24"/>
        </w:rPr>
      </w:pPr>
      <w:r w:rsidRPr="000027D8">
        <w:rPr>
          <w:b/>
          <w:sz w:val="24"/>
          <w:szCs w:val="24"/>
        </w:rPr>
        <w:t>Amendments to the Bylaws</w:t>
      </w:r>
    </w:p>
    <w:p w:rsidR="000027D8" w:rsidRPr="000027D8" w:rsidRDefault="00382389" w:rsidP="000027D8">
      <w:pPr>
        <w:rPr>
          <w:sz w:val="24"/>
          <w:szCs w:val="24"/>
        </w:rPr>
      </w:pPr>
      <w:r>
        <w:rPr>
          <w:sz w:val="24"/>
          <w:szCs w:val="24"/>
        </w:rPr>
        <w:tab/>
        <w:t>The Lewis and Clark 4-H Bylaws and Constitu</w:t>
      </w:r>
      <w:r w:rsidR="000027D8" w:rsidRPr="000027D8">
        <w:rPr>
          <w:sz w:val="24"/>
          <w:szCs w:val="24"/>
        </w:rPr>
        <w:t>tion may be amended at any meeting of the Lewis and Clark 4-H Leaders’ Council by a two-thirds vote of the members present, providing the proposed amendment has been discussed at a previous meeting or notice of such an amendment has been sent to clubs and 4-H members thirty (30) days prior to the meeting.</w:t>
      </w:r>
    </w:p>
    <w:p w:rsidR="000027D8" w:rsidRPr="000027D8" w:rsidRDefault="000027D8" w:rsidP="000027D8">
      <w:pPr>
        <w:pStyle w:val="ListParagraph"/>
        <w:numPr>
          <w:ilvl w:val="0"/>
          <w:numId w:val="1"/>
        </w:numPr>
        <w:rPr>
          <w:b/>
          <w:sz w:val="24"/>
          <w:szCs w:val="24"/>
        </w:rPr>
      </w:pPr>
      <w:r w:rsidRPr="000027D8">
        <w:rPr>
          <w:b/>
          <w:sz w:val="24"/>
          <w:szCs w:val="24"/>
        </w:rPr>
        <w:t>Please completely fill out this form to be taken under consideration for approval and implementation.</w:t>
      </w:r>
    </w:p>
    <w:p w:rsidR="000027D8" w:rsidRPr="000027D8" w:rsidRDefault="000027D8" w:rsidP="000027D8">
      <w:pPr>
        <w:rPr>
          <w:sz w:val="24"/>
          <w:szCs w:val="24"/>
        </w:rPr>
      </w:pPr>
      <w:r w:rsidRPr="000027D8">
        <w:rPr>
          <w:b/>
          <w:sz w:val="24"/>
          <w:szCs w:val="24"/>
        </w:rPr>
        <w:t>Author</w:t>
      </w:r>
      <w:r>
        <w:rPr>
          <w:b/>
          <w:sz w:val="24"/>
          <w:szCs w:val="24"/>
        </w:rPr>
        <w:t>(s)</w:t>
      </w:r>
      <w:r w:rsidRPr="000027D8">
        <w:rPr>
          <w:b/>
          <w:sz w:val="24"/>
          <w:szCs w:val="24"/>
        </w:rPr>
        <w:t>:</w:t>
      </w:r>
      <w:r>
        <w:rPr>
          <w:b/>
          <w:sz w:val="24"/>
          <w:szCs w:val="24"/>
        </w:rPr>
        <w:t xml:space="preserve"> </w:t>
      </w:r>
    </w:p>
    <w:p w:rsidR="000027D8" w:rsidRPr="000027D8" w:rsidRDefault="000027D8" w:rsidP="000027D8">
      <w:pPr>
        <w:rPr>
          <w:sz w:val="24"/>
          <w:szCs w:val="24"/>
        </w:rPr>
      </w:pPr>
      <w:r w:rsidRPr="000027D8">
        <w:rPr>
          <w:b/>
          <w:sz w:val="24"/>
          <w:szCs w:val="24"/>
        </w:rPr>
        <w:t>Club</w:t>
      </w:r>
      <w:r>
        <w:rPr>
          <w:b/>
          <w:sz w:val="24"/>
          <w:szCs w:val="24"/>
        </w:rPr>
        <w:t>(s)</w:t>
      </w:r>
      <w:r w:rsidRPr="000027D8">
        <w:rPr>
          <w:b/>
          <w:sz w:val="24"/>
          <w:szCs w:val="24"/>
        </w:rPr>
        <w:t>:</w:t>
      </w:r>
      <w:r>
        <w:rPr>
          <w:b/>
          <w:sz w:val="24"/>
          <w:szCs w:val="24"/>
        </w:rPr>
        <w:t xml:space="preserve"> </w:t>
      </w:r>
    </w:p>
    <w:p w:rsidR="000027D8" w:rsidRPr="000027D8" w:rsidRDefault="000027D8" w:rsidP="000027D8">
      <w:pPr>
        <w:rPr>
          <w:b/>
          <w:sz w:val="24"/>
          <w:szCs w:val="24"/>
        </w:rPr>
      </w:pPr>
    </w:p>
    <w:p w:rsidR="000027D8" w:rsidRPr="000027D8" w:rsidRDefault="000027D8" w:rsidP="000027D8">
      <w:pPr>
        <w:rPr>
          <w:b/>
          <w:sz w:val="24"/>
          <w:szCs w:val="24"/>
        </w:rPr>
      </w:pPr>
      <w:r w:rsidRPr="000027D8">
        <w:rPr>
          <w:b/>
          <w:sz w:val="24"/>
          <w:szCs w:val="24"/>
        </w:rPr>
        <w:t>Policy Statement</w:t>
      </w:r>
    </w:p>
    <w:p w:rsidR="000027D8" w:rsidRDefault="000027D8" w:rsidP="000027D8">
      <w:pPr>
        <w:rPr>
          <w:sz w:val="24"/>
          <w:szCs w:val="24"/>
        </w:rPr>
      </w:pPr>
      <w:r w:rsidRPr="000027D8">
        <w:rPr>
          <w:sz w:val="24"/>
          <w:szCs w:val="24"/>
        </w:rPr>
        <w:tab/>
        <w:t>Write the exact wording of the policy statement in a language and format in which membership may clearly understand.</w:t>
      </w:r>
    </w:p>
    <w:p w:rsidR="000027D8" w:rsidRDefault="000027D8" w:rsidP="000027D8">
      <w:pPr>
        <w:rPr>
          <w:sz w:val="24"/>
          <w:szCs w:val="24"/>
        </w:rPr>
      </w:pPr>
    </w:p>
    <w:p w:rsidR="00382389" w:rsidRDefault="00382389" w:rsidP="000027D8">
      <w:pPr>
        <w:rPr>
          <w:sz w:val="24"/>
          <w:szCs w:val="24"/>
        </w:rPr>
      </w:pPr>
    </w:p>
    <w:p w:rsidR="00382389" w:rsidRDefault="00382389" w:rsidP="000027D8">
      <w:pPr>
        <w:rPr>
          <w:sz w:val="24"/>
          <w:szCs w:val="24"/>
        </w:rPr>
      </w:pPr>
    </w:p>
    <w:p w:rsidR="00382389" w:rsidRDefault="00382389" w:rsidP="000027D8">
      <w:pPr>
        <w:rPr>
          <w:sz w:val="24"/>
          <w:szCs w:val="24"/>
        </w:rPr>
      </w:pPr>
    </w:p>
    <w:p w:rsidR="00382389" w:rsidRDefault="00382389" w:rsidP="000027D8">
      <w:pPr>
        <w:rPr>
          <w:sz w:val="24"/>
          <w:szCs w:val="24"/>
        </w:rPr>
      </w:pPr>
    </w:p>
    <w:p w:rsidR="00382389" w:rsidRDefault="00382389" w:rsidP="000027D8">
      <w:pPr>
        <w:rPr>
          <w:sz w:val="24"/>
          <w:szCs w:val="24"/>
        </w:rPr>
      </w:pPr>
    </w:p>
    <w:p w:rsidR="00382389" w:rsidRDefault="00382389" w:rsidP="000027D8">
      <w:pPr>
        <w:rPr>
          <w:sz w:val="24"/>
          <w:szCs w:val="24"/>
        </w:rPr>
      </w:pPr>
    </w:p>
    <w:p w:rsidR="00382389" w:rsidRDefault="00382389" w:rsidP="000027D8">
      <w:pPr>
        <w:rPr>
          <w:sz w:val="24"/>
          <w:szCs w:val="24"/>
        </w:rPr>
      </w:pPr>
    </w:p>
    <w:p w:rsidR="00382389" w:rsidRDefault="00382389" w:rsidP="000027D8">
      <w:pPr>
        <w:rPr>
          <w:sz w:val="24"/>
          <w:szCs w:val="24"/>
        </w:rPr>
      </w:pPr>
    </w:p>
    <w:p w:rsidR="00382389" w:rsidRDefault="00382389" w:rsidP="000027D8">
      <w:pPr>
        <w:rPr>
          <w:sz w:val="24"/>
          <w:szCs w:val="24"/>
        </w:rPr>
      </w:pPr>
    </w:p>
    <w:p w:rsidR="00382389" w:rsidRDefault="00382389" w:rsidP="000027D8">
      <w:pPr>
        <w:rPr>
          <w:sz w:val="24"/>
          <w:szCs w:val="24"/>
        </w:rPr>
      </w:pPr>
    </w:p>
    <w:p w:rsidR="00382389" w:rsidRDefault="00382389" w:rsidP="000027D8">
      <w:pPr>
        <w:rPr>
          <w:sz w:val="24"/>
          <w:szCs w:val="24"/>
        </w:rPr>
      </w:pPr>
    </w:p>
    <w:p w:rsidR="00382389" w:rsidRPr="000027D8" w:rsidRDefault="00382389" w:rsidP="000027D8">
      <w:pPr>
        <w:rPr>
          <w:sz w:val="24"/>
          <w:szCs w:val="24"/>
        </w:rPr>
      </w:pPr>
    </w:p>
    <w:p w:rsidR="000027D8" w:rsidRPr="000027D8" w:rsidRDefault="000027D8" w:rsidP="000027D8">
      <w:pPr>
        <w:rPr>
          <w:b/>
          <w:sz w:val="24"/>
          <w:szCs w:val="24"/>
        </w:rPr>
      </w:pPr>
      <w:r w:rsidRPr="000027D8">
        <w:rPr>
          <w:b/>
          <w:sz w:val="24"/>
          <w:szCs w:val="24"/>
        </w:rPr>
        <w:lastRenderedPageBreak/>
        <w:t>Rationale</w:t>
      </w:r>
    </w:p>
    <w:p w:rsidR="000027D8" w:rsidRPr="000027D8" w:rsidRDefault="000027D8" w:rsidP="000027D8">
      <w:pPr>
        <w:rPr>
          <w:sz w:val="24"/>
          <w:szCs w:val="24"/>
        </w:rPr>
      </w:pPr>
      <w:r w:rsidRPr="000027D8">
        <w:rPr>
          <w:sz w:val="24"/>
          <w:szCs w:val="24"/>
        </w:rPr>
        <w:tab/>
        <w:t>Include the rationale behind the proposal, including a brief and concise history of the situation or event in a language in which membership may clearly understand.</w:t>
      </w:r>
    </w:p>
    <w:p w:rsidR="000027D8" w:rsidRDefault="000027D8" w:rsidP="000027D8">
      <w:pPr>
        <w:rPr>
          <w:sz w:val="24"/>
          <w:szCs w:val="24"/>
        </w:rPr>
      </w:pPr>
    </w:p>
    <w:p w:rsidR="00382389" w:rsidRDefault="00382389" w:rsidP="000027D8">
      <w:pPr>
        <w:rPr>
          <w:sz w:val="24"/>
          <w:szCs w:val="24"/>
        </w:rPr>
      </w:pPr>
    </w:p>
    <w:p w:rsidR="00382389" w:rsidRDefault="00382389" w:rsidP="000027D8">
      <w:pPr>
        <w:rPr>
          <w:sz w:val="24"/>
          <w:szCs w:val="24"/>
        </w:rPr>
      </w:pPr>
    </w:p>
    <w:p w:rsidR="00382389" w:rsidRDefault="00382389" w:rsidP="000027D8">
      <w:pPr>
        <w:rPr>
          <w:sz w:val="24"/>
          <w:szCs w:val="24"/>
        </w:rPr>
      </w:pPr>
    </w:p>
    <w:p w:rsidR="00382389" w:rsidRDefault="00382389" w:rsidP="000027D8">
      <w:pPr>
        <w:rPr>
          <w:sz w:val="24"/>
          <w:szCs w:val="24"/>
        </w:rPr>
      </w:pPr>
    </w:p>
    <w:p w:rsidR="00382389" w:rsidRDefault="00382389" w:rsidP="000027D8">
      <w:pPr>
        <w:rPr>
          <w:sz w:val="24"/>
          <w:szCs w:val="24"/>
        </w:rPr>
      </w:pPr>
    </w:p>
    <w:p w:rsidR="00382389" w:rsidRDefault="00382389" w:rsidP="000027D8">
      <w:pPr>
        <w:rPr>
          <w:sz w:val="24"/>
          <w:szCs w:val="24"/>
        </w:rPr>
      </w:pPr>
    </w:p>
    <w:p w:rsidR="00382389" w:rsidRDefault="00382389" w:rsidP="000027D8">
      <w:pPr>
        <w:rPr>
          <w:sz w:val="24"/>
          <w:szCs w:val="24"/>
        </w:rPr>
      </w:pPr>
    </w:p>
    <w:p w:rsidR="00382389" w:rsidRDefault="00382389" w:rsidP="000027D8">
      <w:pPr>
        <w:rPr>
          <w:sz w:val="24"/>
          <w:szCs w:val="24"/>
        </w:rPr>
      </w:pPr>
    </w:p>
    <w:p w:rsidR="00382389" w:rsidRDefault="00382389" w:rsidP="000027D8">
      <w:pPr>
        <w:rPr>
          <w:sz w:val="24"/>
          <w:szCs w:val="24"/>
        </w:rPr>
      </w:pPr>
    </w:p>
    <w:p w:rsidR="00382389" w:rsidRDefault="00382389" w:rsidP="000027D8">
      <w:pPr>
        <w:rPr>
          <w:sz w:val="24"/>
          <w:szCs w:val="24"/>
        </w:rPr>
      </w:pPr>
    </w:p>
    <w:p w:rsidR="00382389" w:rsidRPr="000027D8" w:rsidRDefault="00382389" w:rsidP="000027D8">
      <w:pPr>
        <w:rPr>
          <w:sz w:val="24"/>
          <w:szCs w:val="24"/>
        </w:rPr>
      </w:pPr>
    </w:p>
    <w:p w:rsidR="000027D8" w:rsidRPr="000027D8" w:rsidRDefault="000027D8" w:rsidP="000027D8">
      <w:pPr>
        <w:rPr>
          <w:b/>
          <w:sz w:val="24"/>
          <w:szCs w:val="24"/>
        </w:rPr>
      </w:pPr>
      <w:r w:rsidRPr="000027D8">
        <w:rPr>
          <w:b/>
          <w:sz w:val="24"/>
          <w:szCs w:val="24"/>
        </w:rPr>
        <w:t>Pros and Cons</w:t>
      </w:r>
    </w:p>
    <w:p w:rsidR="000027D8" w:rsidRPr="000027D8" w:rsidRDefault="000027D8" w:rsidP="000027D8">
      <w:pPr>
        <w:rPr>
          <w:sz w:val="24"/>
          <w:szCs w:val="24"/>
        </w:rPr>
      </w:pPr>
      <w:r w:rsidRPr="000027D8">
        <w:rPr>
          <w:sz w:val="24"/>
          <w:szCs w:val="24"/>
        </w:rPr>
        <w:tab/>
        <w:t>Include reasons for and against the approval and implementation of this policy.</w:t>
      </w:r>
    </w:p>
    <w:sectPr w:rsidR="000027D8" w:rsidRPr="000027D8" w:rsidSect="000027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11FB4"/>
    <w:multiLevelType w:val="hybridMultilevel"/>
    <w:tmpl w:val="CA84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7D8"/>
    <w:rsid w:val="000027D8"/>
    <w:rsid w:val="00382389"/>
    <w:rsid w:val="008C0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A6A6D"/>
  <w15:chartTrackingRefBased/>
  <w15:docId w15:val="{69BAB5B5-90BC-4E3E-BA9D-B1576E97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237</Words>
  <Characters>1253</Characters>
  <Application>Microsoft Office Word</Application>
  <DocSecurity>0</DocSecurity>
  <Lines>29</Lines>
  <Paragraphs>17</Paragraphs>
  <ScaleCrop>false</ScaleCrop>
  <HeadingPairs>
    <vt:vector size="2" baseType="variant">
      <vt:variant>
        <vt:lpstr>Title</vt:lpstr>
      </vt:variant>
      <vt:variant>
        <vt:i4>1</vt:i4>
      </vt:variant>
    </vt:vector>
  </HeadingPairs>
  <TitlesOfParts>
    <vt:vector size="1" baseType="lpstr">
      <vt:lpstr/>
    </vt:vector>
  </TitlesOfParts>
  <Company>Information Technology &amp;amp; Services</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Tangedal</dc:creator>
  <cp:keywords/>
  <dc:description/>
  <cp:lastModifiedBy>Kara Tangedal</cp:lastModifiedBy>
  <cp:revision>2</cp:revision>
  <dcterms:created xsi:type="dcterms:W3CDTF">2018-11-05T19:49:00Z</dcterms:created>
  <dcterms:modified xsi:type="dcterms:W3CDTF">2018-11-05T21:24:00Z</dcterms:modified>
</cp:coreProperties>
</file>